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400884B1" w:rsidR="00BE4C3B" w:rsidRPr="00FD27D5" w:rsidRDefault="002D7005" w:rsidP="00795EC8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2D7005">
        <w:rPr>
          <w:rFonts w:asciiTheme="minorHAnsi" w:eastAsiaTheme="minorHAnsi" w:hAnsiTheme="minorHAnsi"/>
          <w:b/>
          <w:sz w:val="32"/>
          <w:szCs w:val="32"/>
        </w:rPr>
        <w:t xml:space="preserve">1Q on </w:t>
      </w:r>
      <w:r w:rsidR="003904E1" w:rsidRPr="00FD27D5">
        <w:rPr>
          <w:rFonts w:asciiTheme="minorHAnsi" w:eastAsiaTheme="minorHAnsi" w:hAnsiTheme="minorHAnsi" w:hint="eastAsia"/>
          <w:b/>
          <w:sz w:val="32"/>
          <w:szCs w:val="32"/>
        </w:rPr>
        <w:t>개인정보처리방침</w:t>
      </w:r>
      <w:r w:rsidR="006B7A67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개정안</w:t>
      </w:r>
      <w:r w:rsidR="006B7A67" w:rsidRPr="00FD27D5">
        <w:rPr>
          <w:rFonts w:asciiTheme="minorHAnsi" w:eastAsiaTheme="minorHAnsi" w:hAnsiTheme="minorHAnsi"/>
          <w:b/>
          <w:sz w:val="32"/>
          <w:szCs w:val="32"/>
        </w:rPr>
        <w:t xml:space="preserve"> </w:t>
      </w:r>
      <w:r w:rsidR="00795EC8" w:rsidRPr="00FD27D5">
        <w:rPr>
          <w:rFonts w:asciiTheme="minorHAnsi" w:eastAsiaTheme="minorHAnsi" w:hAnsiTheme="minorHAnsi"/>
          <w:b/>
          <w:sz w:val="32"/>
          <w:szCs w:val="32"/>
        </w:rPr>
        <w:t>대비표</w:t>
      </w:r>
    </w:p>
    <w:p w14:paraId="7C1C10FF" w14:textId="77777777" w:rsidR="007F0351" w:rsidRPr="00FD27D5" w:rsidRDefault="007F0351" w:rsidP="00795EC8">
      <w:pPr>
        <w:jc w:val="center"/>
        <w:rPr>
          <w:rFonts w:asciiTheme="minorHAnsi" w:eastAsiaTheme="minorHAnsi" w:hAnsiTheme="minorHAnsi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6293"/>
        <w:gridCol w:w="6236"/>
        <w:gridCol w:w="3078"/>
      </w:tblGrid>
      <w:tr w:rsidR="00795EC8" w:rsidRPr="00FD27D5" w14:paraId="26A4142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5005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현   행</w:t>
            </w:r>
          </w:p>
        </w:tc>
        <w:tc>
          <w:tcPr>
            <w:tcW w:w="6236" w:type="dxa"/>
          </w:tcPr>
          <w:p w14:paraId="2FAA2308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개   정</w:t>
            </w:r>
          </w:p>
        </w:tc>
        <w:tc>
          <w:tcPr>
            <w:tcW w:w="3078" w:type="dxa"/>
          </w:tcPr>
          <w:p w14:paraId="2D0EAA3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비   고</w:t>
            </w:r>
          </w:p>
        </w:tc>
      </w:tr>
      <w:tr w:rsidR="00A4680F" w:rsidRPr="00FD27D5" w14:paraId="6FD616C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6AD330A9" w14:textId="77777777" w:rsidR="002D7005" w:rsidRPr="00BB107C" w:rsidRDefault="002D7005" w:rsidP="002D7005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42FEA121" w14:textId="77777777" w:rsidR="002D7005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>회사는 개인정보의 누출 및 오·남용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855"/>
            </w:tblGrid>
            <w:tr w:rsidR="002D7005" w:rsidRPr="0030425B" w14:paraId="04EDE014" w14:textId="77777777" w:rsidTr="002D7005">
              <w:tc>
                <w:tcPr>
                  <w:tcW w:w="2268" w:type="dxa"/>
                  <w:shd w:val="clear" w:color="auto" w:fill="auto"/>
                </w:tcPr>
                <w:p w14:paraId="3D7851D2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 보호책임자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4BE7AF2B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직책: 상무</w:t>
                  </w:r>
                </w:p>
                <w:p w14:paraId="1237E236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성명: </w:t>
                  </w:r>
                  <w:r>
                    <w:rPr>
                      <w:rFonts w:ascii="하나 M" w:eastAsia="하나 M" w:hAnsi="하나 M" w:hint="eastAsia"/>
                      <w:bCs/>
                      <w:szCs w:val="20"/>
                    </w:rPr>
                    <w:t>김흥만</w:t>
                  </w:r>
                </w:p>
              </w:tc>
            </w:tr>
            <w:tr w:rsidR="002D7005" w:rsidRPr="0030425B" w14:paraId="6A0C1EAD" w14:textId="77777777" w:rsidTr="002D7005">
              <w:tc>
                <w:tcPr>
                  <w:tcW w:w="2268" w:type="dxa"/>
                  <w:shd w:val="clear" w:color="auto" w:fill="auto"/>
                </w:tcPr>
                <w:p w14:paraId="34BA040E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개인정보보호 담당부서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0DB1F41D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소속: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FF0000"/>
                      <w:szCs w:val="20"/>
                    </w:rPr>
                    <w:t>보안서비스팀</w:t>
                  </w:r>
                </w:p>
                <w:p w14:paraId="7EEEB387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담당자: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/>
                      <w:bCs/>
                      <w:color w:val="0070C0"/>
                      <w:szCs w:val="20"/>
                      <w:u w:val="single"/>
                    </w:rPr>
                    <w:t>심우준 대리</w:t>
                  </w:r>
                </w:p>
                <w:p w14:paraId="5759672A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전화: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/>
                      <w:bCs/>
                      <w:color w:val="FF0000"/>
                      <w:szCs w:val="20"/>
                    </w:rPr>
                    <w:t>02-6420-6529</w:t>
                  </w:r>
                </w:p>
                <w:p w14:paraId="7D63297D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메일: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hyperlink r:id="rId8" w:history="1">
                    <w:r w:rsidRPr="0030425B">
                      <w:rPr>
                        <w:rStyle w:val="ac"/>
                        <w:rFonts w:ascii="하나 M" w:eastAsia="하나 M" w:hAnsi="하나 M"/>
                        <w:bCs/>
                        <w:szCs w:val="20"/>
                      </w:rPr>
                      <w:t>hanati.privacy@hanafn.com</w:t>
                    </w:r>
                  </w:hyperlink>
                </w:p>
                <w:p w14:paraId="603B9D3D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※개인정보보호 담당부서로 연결됩니다.</w:t>
                  </w:r>
                </w:p>
              </w:tc>
            </w:tr>
          </w:tbl>
          <w:p w14:paraId="4E812FD0" w14:textId="49E320AA" w:rsidR="00A4680F" w:rsidRPr="002D7005" w:rsidRDefault="00A4680F" w:rsidP="00A4680F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236" w:type="dxa"/>
          </w:tcPr>
          <w:p w14:paraId="28F61ED3" w14:textId="77777777" w:rsidR="002D7005" w:rsidRPr="00BB107C" w:rsidRDefault="002D7005" w:rsidP="002D7005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050940AD" w14:textId="77777777" w:rsidR="002D7005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>회사는 개인정보의 누출 및 오·남용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855"/>
            </w:tblGrid>
            <w:tr w:rsidR="002D7005" w:rsidRPr="0030425B" w14:paraId="12B050B5" w14:textId="77777777" w:rsidTr="00B208B4">
              <w:tc>
                <w:tcPr>
                  <w:tcW w:w="2268" w:type="dxa"/>
                  <w:shd w:val="clear" w:color="auto" w:fill="auto"/>
                </w:tcPr>
                <w:p w14:paraId="4F02CCEB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 보호책임자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397C2352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직책: 상무</w:t>
                  </w:r>
                </w:p>
                <w:p w14:paraId="6A63D35C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성명: </w:t>
                  </w:r>
                  <w:r>
                    <w:rPr>
                      <w:rFonts w:ascii="하나 M" w:eastAsia="하나 M" w:hAnsi="하나 M" w:hint="eastAsia"/>
                      <w:bCs/>
                      <w:szCs w:val="20"/>
                    </w:rPr>
                    <w:t>김흥만</w:t>
                  </w:r>
                </w:p>
              </w:tc>
            </w:tr>
            <w:tr w:rsidR="002D7005" w:rsidRPr="0030425B" w14:paraId="63ADA9C4" w14:textId="77777777" w:rsidTr="00B208B4">
              <w:tc>
                <w:tcPr>
                  <w:tcW w:w="2268" w:type="dxa"/>
                  <w:shd w:val="clear" w:color="auto" w:fill="auto"/>
                </w:tcPr>
                <w:p w14:paraId="1114F2E5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개인정보보호 담당부서</w:t>
                  </w:r>
                </w:p>
              </w:tc>
              <w:tc>
                <w:tcPr>
                  <w:tcW w:w="3855" w:type="dxa"/>
                  <w:shd w:val="clear" w:color="auto" w:fill="auto"/>
                </w:tcPr>
                <w:p w14:paraId="7EF7457B" w14:textId="77777777" w:rsidR="002D7005" w:rsidRPr="00091D28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소속: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보안컨설팅팀</w:t>
                  </w:r>
                </w:p>
                <w:p w14:paraId="6F317206" w14:textId="77777777" w:rsidR="002D7005" w:rsidRPr="00091D28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담당자: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노해명 대리</w:t>
                  </w:r>
                </w:p>
                <w:p w14:paraId="56F03136" w14:textId="77777777" w:rsidR="002D7005" w:rsidRPr="00091D28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연락처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>: 02-6477-1294</w:t>
                  </w:r>
                </w:p>
                <w:p w14:paraId="579CC726" w14:textId="77777777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메일: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hyperlink r:id="rId9" w:history="1">
                    <w:r w:rsidRPr="0030425B">
                      <w:rPr>
                        <w:rStyle w:val="ac"/>
                        <w:rFonts w:ascii="하나 M" w:eastAsia="하나 M" w:hAnsi="하나 M"/>
                        <w:bCs/>
                        <w:szCs w:val="20"/>
                      </w:rPr>
                      <w:t>hanati.privacy@hanafn.com</w:t>
                    </w:r>
                  </w:hyperlink>
                </w:p>
                <w:p w14:paraId="69B519DA" w14:textId="3490D12D" w:rsidR="002D7005" w:rsidRPr="0030425B" w:rsidRDefault="002D7005" w:rsidP="002D700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※개인정보보호 담당부서로 연결됩니다.</w:t>
                  </w:r>
                </w:p>
              </w:tc>
            </w:tr>
          </w:tbl>
          <w:p w14:paraId="4D142CEE" w14:textId="1DE25F89" w:rsidR="00241F27" w:rsidRPr="002D7005" w:rsidRDefault="00241F27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078" w:type="dxa"/>
          </w:tcPr>
          <w:p w14:paraId="5FF787D9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07911D8C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4BBB5A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3944E5BF" w14:textId="1FDE4C76" w:rsidR="000249A6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28151F" w14:textId="163C5735" w:rsidR="00FD27D5" w:rsidRDefault="00FD27D5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3EA5B88" w14:textId="70C62A9F" w:rsidR="007D280C" w:rsidRDefault="007D280C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7D5E1B21" w14:textId="77777777" w:rsidR="007D280C" w:rsidRPr="00FD27D5" w:rsidRDefault="007D280C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1A0C95A8" w14:textId="1AB83210" w:rsidR="0065420E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  <w:r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-</w:t>
            </w:r>
            <w:r w:rsidR="002D7005" w:rsidRPr="00FD27D5">
              <w:rPr>
                <w:rFonts w:asciiTheme="minorHAnsi" w:eastAsiaTheme="minorHAnsi" w:hAnsiTheme="minorHAnsi" w:hint="eastAsia"/>
                <w:szCs w:val="20"/>
              </w:rPr>
              <w:t>개인정보 보호</w:t>
            </w:r>
            <w:r w:rsidR="002D7005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2D7005" w:rsidRPr="00FD27D5">
              <w:rPr>
                <w:rFonts w:asciiTheme="minorHAnsi" w:eastAsiaTheme="minorHAnsi" w:hAnsiTheme="minorHAnsi" w:hint="eastAsia"/>
                <w:szCs w:val="20"/>
              </w:rPr>
              <w:t>담당자</w:t>
            </w:r>
            <w:r w:rsidR="002D7005">
              <w:rPr>
                <w:rFonts w:asciiTheme="minorHAnsi" w:eastAsiaTheme="minorHAnsi" w:hAnsiTheme="minorHAnsi" w:hint="eastAsia"/>
                <w:szCs w:val="20"/>
              </w:rPr>
              <w:t>, 부서</w:t>
            </w:r>
            <w:r w:rsidR="002D7005" w:rsidRPr="00FD27D5">
              <w:rPr>
                <w:rFonts w:asciiTheme="minorHAnsi" w:eastAsiaTheme="minorHAnsi" w:hAnsiTheme="minorHAnsi" w:hint="eastAsia"/>
                <w:szCs w:val="20"/>
              </w:rPr>
              <w:t xml:space="preserve"> 변경</w:t>
            </w:r>
          </w:p>
        </w:tc>
      </w:tr>
      <w:tr w:rsidR="00635B6B" w:rsidRPr="00FD27D5" w14:paraId="7B26C08D" w14:textId="77777777" w:rsidTr="000249A6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25204D96" w14:textId="77777777" w:rsidR="002D7005" w:rsidRPr="00BB107C" w:rsidRDefault="002D7005" w:rsidP="002D7005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634D35BA" w14:textId="77777777" w:rsidR="002D7005" w:rsidRPr="00BB107C" w:rsidRDefault="002D7005" w:rsidP="002D7005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2413104A" w14:textId="77777777" w:rsidR="002D7005" w:rsidRPr="00BB107C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</w:t>
            </w:r>
            <w:r>
              <w:rPr>
                <w:rFonts w:ascii="하나 M" w:eastAsia="하나 M" w:hAnsi="하나 M"/>
                <w:bCs/>
                <w:szCs w:val="20"/>
              </w:rPr>
              <w:t>20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년 0</w:t>
            </w:r>
            <w:r>
              <w:rPr>
                <w:rFonts w:ascii="하나 M" w:eastAsia="하나 M" w:hAnsi="하나 M"/>
                <w:bCs/>
                <w:szCs w:val="20"/>
              </w:rPr>
              <w:t>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20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1E6BF714" w14:textId="17DBF406" w:rsidR="00635B6B" w:rsidRPr="002D7005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</w:t>
            </w:r>
            <w:r>
              <w:rPr>
                <w:rFonts w:ascii="하나 M" w:eastAsia="하나 M" w:hAnsi="하나 M"/>
                <w:bCs/>
                <w:szCs w:val="20"/>
              </w:rPr>
              <w:t>21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[</w:t>
            </w:r>
            <w:r>
              <w:rPr>
                <w:rFonts w:ascii="하나 M" w:eastAsia="하나 M" w:hAnsi="하나 M" w:hint="eastAsia"/>
                <w:bCs/>
                <w:szCs w:val="20"/>
              </w:rPr>
              <w:t>개정대비표]</w:t>
            </w:r>
          </w:p>
        </w:tc>
        <w:tc>
          <w:tcPr>
            <w:tcW w:w="6236" w:type="dxa"/>
          </w:tcPr>
          <w:p w14:paraId="74D22D76" w14:textId="77777777" w:rsidR="002D7005" w:rsidRPr="00BB107C" w:rsidRDefault="002D7005" w:rsidP="002D7005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3E2707D8" w14:textId="77777777" w:rsidR="002D7005" w:rsidRPr="00BB107C" w:rsidRDefault="002D7005" w:rsidP="002D7005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7A64CC98" w14:textId="77777777" w:rsidR="002D7005" w:rsidRPr="00BB107C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</w:t>
            </w:r>
            <w:r>
              <w:rPr>
                <w:rFonts w:ascii="하나 M" w:eastAsia="하나 M" w:hAnsi="하나 M"/>
                <w:bCs/>
                <w:szCs w:val="20"/>
              </w:rPr>
              <w:t>20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년 0</w:t>
            </w:r>
            <w:r>
              <w:rPr>
                <w:rFonts w:ascii="하나 M" w:eastAsia="하나 M" w:hAnsi="하나 M"/>
                <w:bCs/>
                <w:szCs w:val="20"/>
              </w:rPr>
              <w:t>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20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0809EF57" w14:textId="77777777" w:rsidR="002D7005" w:rsidRDefault="002D7005" w:rsidP="002D7005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</w:t>
            </w:r>
            <w:r>
              <w:rPr>
                <w:rFonts w:ascii="하나 M" w:eastAsia="하나 M" w:hAnsi="하나 M"/>
                <w:bCs/>
                <w:szCs w:val="20"/>
              </w:rPr>
              <w:t>21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2EF26B58" w14:textId="471D0B11" w:rsidR="00635B6B" w:rsidRPr="002D7005" w:rsidRDefault="002D7005" w:rsidP="005F7F8D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>
              <w:rPr>
                <w:rFonts w:ascii="하나 M" w:eastAsia="하나 M" w:hAnsi="하나 M" w:hint="eastAsia"/>
                <w:bCs/>
                <w:szCs w:val="20"/>
              </w:rPr>
              <w:t>3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>조(시행일) 이 개인정보처리방침은 20</w:t>
            </w:r>
            <w:r>
              <w:rPr>
                <w:rFonts w:ascii="하나 M" w:eastAsia="하나 M" w:hAnsi="하나 M"/>
                <w:bCs/>
                <w:szCs w:val="20"/>
              </w:rPr>
              <w:t>23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="005F7F8D">
              <w:rPr>
                <w:rFonts w:ascii="하나 M" w:eastAsia="하나 M" w:hAnsi="하나 M" w:hint="eastAsia"/>
                <w:bCs/>
                <w:szCs w:val="20"/>
              </w:rPr>
              <w:t>02</w:t>
            </w:r>
            <w:r w:rsidRPr="00BB107C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="006B5BAA">
              <w:rPr>
                <w:rFonts w:ascii="하나 M" w:eastAsia="하나 M" w:hAnsi="하나 M" w:hint="eastAsia"/>
                <w:bCs/>
                <w:color w:val="FF0000"/>
                <w:szCs w:val="20"/>
              </w:rPr>
              <w:t>28</w:t>
            </w:r>
            <w:bookmarkStart w:id="0" w:name="_GoBack"/>
            <w:bookmarkEnd w:id="0"/>
            <w:r w:rsidRPr="00BB107C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[</w:t>
            </w:r>
            <w:r>
              <w:rPr>
                <w:rFonts w:ascii="하나 M" w:eastAsia="하나 M" w:hAnsi="하나 M" w:hint="eastAsia"/>
                <w:bCs/>
                <w:szCs w:val="20"/>
              </w:rPr>
              <w:t>개정대비표]</w:t>
            </w:r>
          </w:p>
        </w:tc>
        <w:tc>
          <w:tcPr>
            <w:tcW w:w="3078" w:type="dxa"/>
          </w:tcPr>
          <w:p w14:paraId="78454C07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014DE9E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12B469C" w14:textId="52BF2053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C501CB7" w14:textId="1F915981" w:rsidR="00FD27D5" w:rsidRPr="00FD27D5" w:rsidRDefault="00FD27D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250CE7D6" w14:textId="292585F9" w:rsidR="00635B6B" w:rsidRPr="00FD27D5" w:rsidRDefault="002D700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-부칙 추가</w:t>
            </w:r>
          </w:p>
        </w:tc>
      </w:tr>
    </w:tbl>
    <w:p w14:paraId="771B520B" w14:textId="77777777" w:rsidR="00672F1E" w:rsidRPr="00FD27D5" w:rsidRDefault="00672F1E" w:rsidP="00730A02">
      <w:pPr>
        <w:rPr>
          <w:rFonts w:asciiTheme="minorHAnsi" w:eastAsiaTheme="minorHAnsi" w:hAnsiTheme="minorHAnsi"/>
          <w:b/>
          <w:sz w:val="28"/>
          <w:szCs w:val="2"/>
        </w:rPr>
      </w:pPr>
    </w:p>
    <w:sectPr w:rsidR="00672F1E" w:rsidRPr="00FD27D5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F289" w14:textId="77777777" w:rsidR="00B15128" w:rsidRDefault="00B15128">
      <w:r>
        <w:separator/>
      </w:r>
    </w:p>
  </w:endnote>
  <w:endnote w:type="continuationSeparator" w:id="0">
    <w:p w14:paraId="0C6E3337" w14:textId="77777777" w:rsidR="00B15128" w:rsidRDefault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C73F" w14:textId="77777777" w:rsidR="00B15128" w:rsidRDefault="00B15128">
      <w:r>
        <w:separator/>
      </w:r>
    </w:p>
  </w:footnote>
  <w:footnote w:type="continuationSeparator" w:id="0">
    <w:p w14:paraId="151E4015" w14:textId="77777777" w:rsidR="00B15128" w:rsidRDefault="00B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B06F3"/>
    <w:multiLevelType w:val="multilevel"/>
    <w:tmpl w:val="9F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1892"/>
    <w:multiLevelType w:val="multilevel"/>
    <w:tmpl w:val="BDC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2449C"/>
    <w:rsid w:val="000249A6"/>
    <w:rsid w:val="00036B13"/>
    <w:rsid w:val="000543E3"/>
    <w:rsid w:val="0005457A"/>
    <w:rsid w:val="00056931"/>
    <w:rsid w:val="000608C9"/>
    <w:rsid w:val="00067C6D"/>
    <w:rsid w:val="00074B8F"/>
    <w:rsid w:val="00076984"/>
    <w:rsid w:val="00092DA8"/>
    <w:rsid w:val="000B1B65"/>
    <w:rsid w:val="000C2BC8"/>
    <w:rsid w:val="000D20F5"/>
    <w:rsid w:val="000D6075"/>
    <w:rsid w:val="000F1551"/>
    <w:rsid w:val="000F1721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37B3"/>
    <w:rsid w:val="00187168"/>
    <w:rsid w:val="0018747A"/>
    <w:rsid w:val="001911E0"/>
    <w:rsid w:val="001B14F9"/>
    <w:rsid w:val="001B2090"/>
    <w:rsid w:val="001B3A61"/>
    <w:rsid w:val="001B44F6"/>
    <w:rsid w:val="001C1E9E"/>
    <w:rsid w:val="001C28F5"/>
    <w:rsid w:val="001D019F"/>
    <w:rsid w:val="001D75C9"/>
    <w:rsid w:val="001D7BA5"/>
    <w:rsid w:val="001F27B9"/>
    <w:rsid w:val="001F7448"/>
    <w:rsid w:val="002004E3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6182"/>
    <w:rsid w:val="002A0329"/>
    <w:rsid w:val="002B2486"/>
    <w:rsid w:val="002D25E6"/>
    <w:rsid w:val="002D32D0"/>
    <w:rsid w:val="002D3EBF"/>
    <w:rsid w:val="002D7005"/>
    <w:rsid w:val="002E1F81"/>
    <w:rsid w:val="002E2A13"/>
    <w:rsid w:val="002F044B"/>
    <w:rsid w:val="00307A3A"/>
    <w:rsid w:val="003113AC"/>
    <w:rsid w:val="003235EF"/>
    <w:rsid w:val="00324D99"/>
    <w:rsid w:val="0034178E"/>
    <w:rsid w:val="00345A22"/>
    <w:rsid w:val="00351244"/>
    <w:rsid w:val="00356FBB"/>
    <w:rsid w:val="003643EF"/>
    <w:rsid w:val="003739AC"/>
    <w:rsid w:val="00380B77"/>
    <w:rsid w:val="003904E1"/>
    <w:rsid w:val="0039213D"/>
    <w:rsid w:val="00394A20"/>
    <w:rsid w:val="003A0EF1"/>
    <w:rsid w:val="003A2A18"/>
    <w:rsid w:val="003B2F5A"/>
    <w:rsid w:val="003B309C"/>
    <w:rsid w:val="003B3544"/>
    <w:rsid w:val="003B7B18"/>
    <w:rsid w:val="003D03B1"/>
    <w:rsid w:val="003D1280"/>
    <w:rsid w:val="003D46E8"/>
    <w:rsid w:val="003E395F"/>
    <w:rsid w:val="003F3B93"/>
    <w:rsid w:val="0040304E"/>
    <w:rsid w:val="00403390"/>
    <w:rsid w:val="00413F1C"/>
    <w:rsid w:val="0041408C"/>
    <w:rsid w:val="004157FC"/>
    <w:rsid w:val="00426321"/>
    <w:rsid w:val="00431267"/>
    <w:rsid w:val="0043655C"/>
    <w:rsid w:val="00440643"/>
    <w:rsid w:val="004411EE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5044D7"/>
    <w:rsid w:val="0050751E"/>
    <w:rsid w:val="00513051"/>
    <w:rsid w:val="00513E7A"/>
    <w:rsid w:val="00514287"/>
    <w:rsid w:val="00514E48"/>
    <w:rsid w:val="0051629F"/>
    <w:rsid w:val="00523FFD"/>
    <w:rsid w:val="00534AB6"/>
    <w:rsid w:val="00537B30"/>
    <w:rsid w:val="00541FF0"/>
    <w:rsid w:val="00551A3B"/>
    <w:rsid w:val="005757E9"/>
    <w:rsid w:val="00583015"/>
    <w:rsid w:val="00584385"/>
    <w:rsid w:val="005877A4"/>
    <w:rsid w:val="005A2248"/>
    <w:rsid w:val="005B021B"/>
    <w:rsid w:val="005C3BD9"/>
    <w:rsid w:val="005D6782"/>
    <w:rsid w:val="005D7EA6"/>
    <w:rsid w:val="005E43C2"/>
    <w:rsid w:val="005E5E81"/>
    <w:rsid w:val="005E7CBF"/>
    <w:rsid w:val="005F7F8D"/>
    <w:rsid w:val="006052DC"/>
    <w:rsid w:val="0061652E"/>
    <w:rsid w:val="00617BE7"/>
    <w:rsid w:val="006219EF"/>
    <w:rsid w:val="00635B6B"/>
    <w:rsid w:val="0063699C"/>
    <w:rsid w:val="0064189F"/>
    <w:rsid w:val="00641E00"/>
    <w:rsid w:val="00652E29"/>
    <w:rsid w:val="0065420E"/>
    <w:rsid w:val="00664FE6"/>
    <w:rsid w:val="00665DCC"/>
    <w:rsid w:val="006673BD"/>
    <w:rsid w:val="006711C0"/>
    <w:rsid w:val="00672EE8"/>
    <w:rsid w:val="00672F1E"/>
    <w:rsid w:val="00674384"/>
    <w:rsid w:val="006777D4"/>
    <w:rsid w:val="006A2DE5"/>
    <w:rsid w:val="006A5DED"/>
    <w:rsid w:val="006B57B6"/>
    <w:rsid w:val="006B5BAA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571B4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80C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3123"/>
    <w:rsid w:val="009336CA"/>
    <w:rsid w:val="00936483"/>
    <w:rsid w:val="0094047F"/>
    <w:rsid w:val="00944A7D"/>
    <w:rsid w:val="009466FD"/>
    <w:rsid w:val="00955E72"/>
    <w:rsid w:val="00957344"/>
    <w:rsid w:val="009716EA"/>
    <w:rsid w:val="00980C42"/>
    <w:rsid w:val="0098164A"/>
    <w:rsid w:val="0098626F"/>
    <w:rsid w:val="00990170"/>
    <w:rsid w:val="00991382"/>
    <w:rsid w:val="00995EAF"/>
    <w:rsid w:val="009B0EF0"/>
    <w:rsid w:val="009C34CE"/>
    <w:rsid w:val="009C3C81"/>
    <w:rsid w:val="009C535B"/>
    <w:rsid w:val="009D331F"/>
    <w:rsid w:val="009F5FCC"/>
    <w:rsid w:val="009F6C63"/>
    <w:rsid w:val="00A00590"/>
    <w:rsid w:val="00A00DDD"/>
    <w:rsid w:val="00A05D7C"/>
    <w:rsid w:val="00A14572"/>
    <w:rsid w:val="00A16064"/>
    <w:rsid w:val="00A34025"/>
    <w:rsid w:val="00A401E3"/>
    <w:rsid w:val="00A41B12"/>
    <w:rsid w:val="00A4680F"/>
    <w:rsid w:val="00A52DEF"/>
    <w:rsid w:val="00A6071C"/>
    <w:rsid w:val="00A73D44"/>
    <w:rsid w:val="00A7691F"/>
    <w:rsid w:val="00A93F0E"/>
    <w:rsid w:val="00A9760E"/>
    <w:rsid w:val="00AB1B31"/>
    <w:rsid w:val="00AB410F"/>
    <w:rsid w:val="00AB42D0"/>
    <w:rsid w:val="00AB596C"/>
    <w:rsid w:val="00AD5B33"/>
    <w:rsid w:val="00AD662B"/>
    <w:rsid w:val="00AE334E"/>
    <w:rsid w:val="00AE5ED0"/>
    <w:rsid w:val="00AE773C"/>
    <w:rsid w:val="00AF0B8D"/>
    <w:rsid w:val="00B0321D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550B"/>
    <w:rsid w:val="00BA7001"/>
    <w:rsid w:val="00BA73A2"/>
    <w:rsid w:val="00BB4F52"/>
    <w:rsid w:val="00BB6B3A"/>
    <w:rsid w:val="00BB700D"/>
    <w:rsid w:val="00BE21BC"/>
    <w:rsid w:val="00BE4C3B"/>
    <w:rsid w:val="00BE52EE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718A1"/>
    <w:rsid w:val="00C751F7"/>
    <w:rsid w:val="00C8378F"/>
    <w:rsid w:val="00C84CAA"/>
    <w:rsid w:val="00C90773"/>
    <w:rsid w:val="00C90A83"/>
    <w:rsid w:val="00CA7442"/>
    <w:rsid w:val="00CB2B4E"/>
    <w:rsid w:val="00CB4B97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63D9"/>
    <w:rsid w:val="00D105B8"/>
    <w:rsid w:val="00D23EC3"/>
    <w:rsid w:val="00D310B0"/>
    <w:rsid w:val="00D3413C"/>
    <w:rsid w:val="00D37C83"/>
    <w:rsid w:val="00D504A8"/>
    <w:rsid w:val="00D54484"/>
    <w:rsid w:val="00D61624"/>
    <w:rsid w:val="00D8391E"/>
    <w:rsid w:val="00D922E9"/>
    <w:rsid w:val="00D93D35"/>
    <w:rsid w:val="00DA1732"/>
    <w:rsid w:val="00DB1457"/>
    <w:rsid w:val="00DC184C"/>
    <w:rsid w:val="00DC2D29"/>
    <w:rsid w:val="00DE1E51"/>
    <w:rsid w:val="00DE5DF4"/>
    <w:rsid w:val="00DF4BC4"/>
    <w:rsid w:val="00DF4D93"/>
    <w:rsid w:val="00E045D2"/>
    <w:rsid w:val="00E04B15"/>
    <w:rsid w:val="00E07130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1C03"/>
    <w:rsid w:val="00E73093"/>
    <w:rsid w:val="00E7708B"/>
    <w:rsid w:val="00E810CD"/>
    <w:rsid w:val="00E81FA3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E7689"/>
    <w:rsid w:val="00F02A03"/>
    <w:rsid w:val="00F05D26"/>
    <w:rsid w:val="00F12F7E"/>
    <w:rsid w:val="00F1466F"/>
    <w:rsid w:val="00F440E9"/>
    <w:rsid w:val="00F50941"/>
    <w:rsid w:val="00F569EF"/>
    <w:rsid w:val="00F72D42"/>
    <w:rsid w:val="00F74076"/>
    <w:rsid w:val="00F80176"/>
    <w:rsid w:val="00F8216B"/>
    <w:rsid w:val="00F8347A"/>
    <w:rsid w:val="00FC2A10"/>
    <w:rsid w:val="00FD27D5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uiPriority w:val="99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2D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i.privacy@hanaf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ti.privacy@hanaf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FE9F-BBDE-494F-864D-B84F377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14</cp:revision>
  <cp:lastPrinted>1900-12-31T15:00:00Z</cp:lastPrinted>
  <dcterms:created xsi:type="dcterms:W3CDTF">2023-02-20T08:45:00Z</dcterms:created>
  <dcterms:modified xsi:type="dcterms:W3CDTF">2023-02-27T09:52:00Z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